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AC0885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AC0885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AC0885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AC0885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AC0885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AC0885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AC0885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AC0885">
        <w:rPr>
          <w:rFonts w:ascii="GHEA Grapalat" w:hAnsi="GHEA Grapalat" w:cs="Sylfaen"/>
          <w:sz w:val="16"/>
          <w:szCs w:val="16"/>
        </w:rPr>
        <w:t xml:space="preserve"> </w:t>
      </w:r>
      <w:r w:rsidR="005461BC" w:rsidRPr="00AC0885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AC0885">
        <w:rPr>
          <w:rFonts w:ascii="GHEA Grapalat" w:hAnsi="GHEA Grapalat"/>
          <w:sz w:val="16"/>
          <w:szCs w:val="16"/>
        </w:rPr>
        <w:t>2026</w:t>
      </w:r>
      <w:r w:rsidR="006C3FD2" w:rsidRPr="00AC0885">
        <w:rPr>
          <w:rFonts w:ascii="GHEA Grapalat" w:hAnsi="GHEA Grapalat"/>
          <w:sz w:val="16"/>
          <w:szCs w:val="16"/>
        </w:rPr>
        <w:t xml:space="preserve"> </w:t>
      </w:r>
      <w:r w:rsidR="009C24A9" w:rsidRPr="00AC0885">
        <w:rPr>
          <w:rFonts w:ascii="GHEA Grapalat" w:hAnsi="GHEA Grapalat"/>
          <w:sz w:val="16"/>
          <w:szCs w:val="16"/>
        </w:rPr>
        <w:t>года</w:t>
      </w:r>
      <w:r w:rsidR="00071254" w:rsidRPr="00AC0885">
        <w:rPr>
          <w:rFonts w:ascii="GHEA Grapalat" w:hAnsi="GHEA Grapalat"/>
          <w:sz w:val="16"/>
          <w:szCs w:val="16"/>
        </w:rPr>
        <w:t xml:space="preserve"> </w:t>
      </w:r>
      <w:r w:rsidR="00E87693">
        <w:rPr>
          <w:rFonts w:ascii="GHEA Grapalat" w:hAnsi="GHEA Grapalat"/>
          <w:sz w:val="16"/>
          <w:szCs w:val="16"/>
          <w:lang w:val="hy-AM"/>
        </w:rPr>
        <w:t>05</w:t>
      </w:r>
      <w:r w:rsidR="00DC43A1" w:rsidRPr="00AC0885">
        <w:rPr>
          <w:rFonts w:ascii="GHEA Grapalat" w:hAnsi="GHEA Grapalat"/>
          <w:sz w:val="16"/>
          <w:szCs w:val="16"/>
        </w:rPr>
        <w:t xml:space="preserve"> </w:t>
      </w:r>
      <w:r w:rsidR="00E87693">
        <w:rPr>
          <w:rFonts w:ascii="GHEA Grapalat" w:hAnsi="GHEA Grapalat"/>
          <w:sz w:val="16"/>
          <w:szCs w:val="16"/>
        </w:rPr>
        <w:t xml:space="preserve">июня </w:t>
      </w:r>
      <w:r w:rsidR="008F4088" w:rsidRPr="00AC0885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AC0885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AC0885">
        <w:rPr>
          <w:rFonts w:ascii="GHEA Grapalat" w:hAnsi="GHEA Grapalat"/>
          <w:sz w:val="16"/>
          <w:szCs w:val="16"/>
        </w:rPr>
        <w:t>д</w:t>
      </w:r>
      <w:r w:rsidR="008F36E5" w:rsidRPr="00AC0885">
        <w:rPr>
          <w:rFonts w:ascii="GHEA Grapalat" w:hAnsi="GHEA Grapalat"/>
          <w:sz w:val="16"/>
          <w:szCs w:val="16"/>
        </w:rPr>
        <w:t xml:space="preserve"> код</w:t>
      </w:r>
      <w:r w:rsidR="00620A72" w:rsidRPr="00AC0885">
        <w:rPr>
          <w:rFonts w:ascii="GHEA Grapalat" w:hAnsi="GHEA Grapalat"/>
          <w:sz w:val="16"/>
          <w:szCs w:val="16"/>
        </w:rPr>
        <w:t xml:space="preserve">ом </w:t>
      </w:r>
      <w:r w:rsidR="000A6C04" w:rsidRPr="00AC0885">
        <w:rPr>
          <w:rFonts w:ascii="GHEA Grapalat" w:hAnsi="GHEA Grapalat" w:cs="Calibri"/>
          <w:b/>
          <w:sz w:val="16"/>
          <w:szCs w:val="16"/>
        </w:rPr>
        <w:t>AQ-GHTsDzB-</w:t>
      </w:r>
      <w:r w:rsidR="00AC0885">
        <w:rPr>
          <w:rFonts w:ascii="GHEA Grapalat" w:hAnsi="GHEA Grapalat" w:cs="Calibri"/>
          <w:b/>
          <w:sz w:val="16"/>
          <w:szCs w:val="16"/>
        </w:rPr>
        <w:t>26/31</w:t>
      </w:r>
      <w:r w:rsidR="008F36E5" w:rsidRPr="00AC0885">
        <w:rPr>
          <w:rFonts w:ascii="GHEA Grapalat" w:hAnsi="GHEA Grapalat"/>
          <w:sz w:val="16"/>
          <w:szCs w:val="16"/>
        </w:rPr>
        <w:t>,</w:t>
      </w:r>
      <w:r w:rsidR="006C3FD2" w:rsidRPr="00AC0885">
        <w:rPr>
          <w:rFonts w:ascii="GHEA Grapalat" w:hAnsi="GHEA Grapalat"/>
          <w:sz w:val="16"/>
          <w:szCs w:val="16"/>
        </w:rPr>
        <w:t xml:space="preserve"> </w:t>
      </w:r>
      <w:r w:rsidR="005461BC" w:rsidRPr="00AC0885">
        <w:rPr>
          <w:rFonts w:ascii="GHEA Grapalat" w:hAnsi="GHEA Grapalat"/>
          <w:sz w:val="16"/>
          <w:szCs w:val="16"/>
        </w:rPr>
        <w:t>орг</w:t>
      </w:r>
      <w:r w:rsidR="00620A72" w:rsidRPr="00AC0885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AC0885">
        <w:rPr>
          <w:rFonts w:ascii="GHEA Grapalat" w:hAnsi="GHEA Grapalat"/>
          <w:sz w:val="16"/>
          <w:szCs w:val="16"/>
        </w:rPr>
        <w:t xml:space="preserve"> </w:t>
      </w:r>
      <w:r w:rsidR="000A6C04" w:rsidRPr="00AC0885">
        <w:rPr>
          <w:rFonts w:ascii="GHEA Grapalat" w:hAnsi="GHEA Grapalat"/>
          <w:b/>
          <w:sz w:val="16"/>
          <w:szCs w:val="16"/>
        </w:rPr>
        <w:t>Услуг технического надзора работ</w:t>
      </w:r>
      <w:r w:rsidR="000A6C04" w:rsidRPr="00AC0885">
        <w:rPr>
          <w:rFonts w:ascii="GHEA Grapalat" w:hAnsi="GHEA Grapalat"/>
          <w:sz w:val="16"/>
          <w:szCs w:val="16"/>
        </w:rPr>
        <w:t xml:space="preserve"> </w:t>
      </w:r>
      <w:r w:rsidR="006840B6" w:rsidRPr="00AC0885">
        <w:rPr>
          <w:rFonts w:ascii="GHEA Grapalat" w:hAnsi="GHEA Grapalat"/>
          <w:sz w:val="16"/>
          <w:szCs w:val="16"/>
        </w:rPr>
        <w:t>для своих нужд:</w:t>
      </w:r>
      <w:r w:rsidR="008F4088" w:rsidRPr="00AC0885">
        <w:rPr>
          <w:rFonts w:ascii="GHEA Grapalat" w:hAnsi="GHEA Grapalat"/>
          <w:sz w:val="16"/>
          <w:szCs w:val="16"/>
        </w:rPr>
        <w:t xml:space="preserve"> </w:t>
      </w:r>
      <w:r w:rsidR="008F4088" w:rsidRPr="00AC0885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372"/>
        <w:gridCol w:w="809"/>
        <w:gridCol w:w="750"/>
        <w:gridCol w:w="273"/>
        <w:gridCol w:w="15"/>
        <w:gridCol w:w="89"/>
        <w:gridCol w:w="235"/>
        <w:gridCol w:w="239"/>
        <w:gridCol w:w="142"/>
        <w:gridCol w:w="405"/>
        <w:gridCol w:w="52"/>
        <w:gridCol w:w="1102"/>
        <w:gridCol w:w="1662"/>
      </w:tblGrid>
      <w:tr w:rsidR="005461BC" w:rsidRPr="00AC0885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2"/>
            <w:shd w:val="clear" w:color="auto" w:fill="auto"/>
            <w:vAlign w:val="center"/>
          </w:tcPr>
          <w:p w:rsidR="005461BC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AC0885" w:rsidTr="00AC0885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AC0885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AC0885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AC0885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AC0885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508" w:type="dxa"/>
            <w:gridSpan w:val="5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C0885" w:rsidTr="00AC0885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372" w:type="dxa"/>
            <w:vMerge w:val="restart"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C0885" w:rsidTr="00AC0885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E8769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E87693" w:rsidRDefault="00E87693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87693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от улицы Унань Аветисян, 1-й, до переулка У. Аветисяна, 2-го, и переулка Унань Аветисян, 1-го, в селе Лукашин, город Армавир, община Армавир, Армавирская область, Республика Армения.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04433" w:rsidRDefault="00E87693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1008400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9F0393" w:rsidRDefault="00E87693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1008400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E87693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87693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от улицы Унань Аветисян, 1-й, до переулка У. Аветисяна, 2-го, и переулка Унань Аветисян, 1-го, в селе Лукашин, город Армавир, община Армавир, Армавирская область, Республика Армения.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E87693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87693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от улицы Унань Аветисян, 1-й, до переулка У. Аветисяна, 2-го, и переулка Унань Аветисян, 1-го, в селе Лукашин, город Армавир, община Армавир, Армавирская область, Республика Армения.</w:t>
            </w:r>
          </w:p>
        </w:tc>
      </w:tr>
      <w:tr w:rsidR="007B1CC7" w:rsidRPr="00AC0885" w:rsidTr="002D1C55">
        <w:trPr>
          <w:trHeight w:val="92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1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22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7B1CC7" w:rsidRPr="00AC0885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E87693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AC0885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E87693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AC0885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7B1CC7" w:rsidRPr="00AC0885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7B1CC7" w:rsidRPr="00AC0885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7B1CC7" w:rsidRPr="00AC0885" w:rsidTr="00355FC7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E87693" w:rsidRDefault="00E87693" w:rsidP="007B1CC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 w:rsidRPr="00E87693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Услуги технического надзора ремонтных работ от улицы Унань Аветисян, 1-й, до переулка У. Аветисяна, 2-го, и переулка Унань Аветисян, 1-го, в селе Лукашин,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E87693" w:rsidRPr="00AC0885" w:rsidTr="00074C1B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7693" w:rsidRPr="00AC0885" w:rsidRDefault="00E87693" w:rsidP="00E8769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«Вертикал»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335000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67000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402000</w:t>
                  </w:r>
                </w:p>
              </w:tc>
            </w:tr>
            <w:tr w:rsidR="00E87693" w:rsidRPr="00AC0885" w:rsidTr="00121F78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7693" w:rsidRPr="00AC0885" w:rsidRDefault="00E87693" w:rsidP="00E8769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«Вантех»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388000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87693" w:rsidRPr="00E87693" w:rsidRDefault="00E87693" w:rsidP="00E8769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388000</w:t>
                  </w:r>
                </w:p>
              </w:tc>
            </w:tr>
            <w:tr w:rsidR="00E87693" w:rsidRPr="00AC0885" w:rsidTr="002F5200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E87693" w:rsidRPr="00AC0885" w:rsidRDefault="00E87693" w:rsidP="00E8769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87693" w:rsidRPr="00E87693" w:rsidRDefault="00E87693" w:rsidP="00E8769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«Суар»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87693" w:rsidRPr="00E87693" w:rsidRDefault="00E87693" w:rsidP="00E8769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600000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87693" w:rsidRPr="00E87693" w:rsidRDefault="00E87693" w:rsidP="00E87693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87693" w:rsidRPr="00E87693" w:rsidRDefault="00E87693" w:rsidP="00E8769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E8769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600000</w:t>
                  </w:r>
                </w:p>
              </w:tc>
            </w:tr>
          </w:tbl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B1CC7" w:rsidRPr="00AC0885" w:rsidTr="00C86BAB">
        <w:trPr>
          <w:trHeight w:val="54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1"/>
            <w:shd w:val="clear" w:color="auto" w:fill="99CCFF"/>
            <w:vAlign w:val="center"/>
          </w:tcPr>
          <w:p w:rsidR="007B1CC7" w:rsidRPr="00AC0885" w:rsidRDefault="007B1CC7" w:rsidP="007B1CC7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0" w:name="OLE_LINK1"/>
            <w:bookmarkStart w:id="1" w:name="OLE_LINK2"/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C0885">
              <w:rPr>
                <w:rFonts w:ascii="GHEA Grapalat" w:hAnsi="GHEA Grapalat"/>
                <w:sz w:val="16"/>
                <w:szCs w:val="16"/>
              </w:rPr>
              <w:t>:</w:t>
            </w:r>
            <w:bookmarkEnd w:id="0"/>
            <w:bookmarkEnd w:id="1"/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 xml:space="preserve"> Поскольку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минимальные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цены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предложенные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для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первого и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третьего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транша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равны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комитет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принял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решение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7B1CC7" w:rsidRPr="00AC0885" w:rsidRDefault="007B1CC7" w:rsidP="007B1CC7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Согласно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абзацу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б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. части 5 пункта 40 порядка организации процесса закупок, утвержденного  решением № 526-Н Правительства РА от 04 мая 2017г. для определения победителя приостановить заседание по вскрытию заявок, и с целью снижения предложенной цены, а также ведения  одновременных переговоров с оцененными  участниками, удовлетворяющим  неценовым  условиям, созвать заседание 05.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6.202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г., в 16: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00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часов, и продолжительность для ведения переговоров 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каждого лота 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установить в 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минут.</w:t>
            </w:r>
          </w:p>
          <w:p w:rsidR="007B1CC7" w:rsidRPr="00AC0885" w:rsidRDefault="007B1CC7" w:rsidP="007B1CC7">
            <w:pPr>
              <w:pStyle w:val="22"/>
              <w:tabs>
                <w:tab w:val="left" w:pos="900"/>
              </w:tabs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AC0885">
              <w:rPr>
                <w:rFonts w:ascii="GHEA Grapalat" w:hAnsi="GHEA Grapalat" w:cs="Sylfaen"/>
                <w:sz w:val="16"/>
                <w:szCs w:val="16"/>
              </w:rPr>
              <w:tab/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установленные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сроки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состоялись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переговоры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ООО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Вантех»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которое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представил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новое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ценовое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предложение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  <w:p w:rsidR="007B1CC7" w:rsidRPr="00AC0885" w:rsidRDefault="007B1CC7" w:rsidP="007B1CC7">
            <w:pPr>
              <w:pStyle w:val="22"/>
              <w:tabs>
                <w:tab w:val="left" w:pos="900"/>
              </w:tabs>
              <w:spacing w:line="276" w:lineRule="auto"/>
              <w:rPr>
                <w:rFonts w:ascii="GHEA Grapalat" w:hAnsi="GHEA Grapalat" w:cs="Sylfaen"/>
                <w:sz w:val="21"/>
                <w:szCs w:val="21"/>
              </w:rPr>
            </w:pPr>
            <w:r w:rsidRPr="00AC0885">
              <w:rPr>
                <w:rFonts w:ascii="GHEA Grapalat" w:hAnsi="GHEA Grapalat" w:cs="Sylfaen"/>
                <w:sz w:val="16"/>
                <w:szCs w:val="16"/>
              </w:rPr>
              <w:tab/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Предложенные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участниками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цены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исполнения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контракта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следующие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7B1CC7" w:rsidRPr="00AC0885" w:rsidTr="00C86BAB">
        <w:trPr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7B1CC7" w:rsidRPr="00AC0885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7B1CC7" w:rsidRPr="00AC0885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7B1CC7" w:rsidRPr="00AC0885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C0885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7B1CC7" w:rsidRPr="00AC0885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129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AC0885">
        <w:trPr>
          <w:trHeight w:val="346"/>
          <w:jc w:val="center"/>
        </w:trPr>
        <w:tc>
          <w:tcPr>
            <w:tcW w:w="4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7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AC0885">
        <w:trPr>
          <w:trHeight w:val="195"/>
          <w:jc w:val="center"/>
        </w:trPr>
        <w:tc>
          <w:tcPr>
            <w:tcW w:w="4925" w:type="dxa"/>
            <w:gridSpan w:val="12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957" w:type="dxa"/>
            <w:gridSpan w:val="9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7B1CC7" w:rsidRPr="00AC0885" w:rsidTr="00AC0885">
        <w:trPr>
          <w:trHeight w:val="195"/>
          <w:jc w:val="center"/>
        </w:trPr>
        <w:tc>
          <w:tcPr>
            <w:tcW w:w="4925" w:type="dxa"/>
            <w:gridSpan w:val="12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7" w:type="dxa"/>
            <w:gridSpan w:val="9"/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C86BAB">
        <w:trPr>
          <w:trHeight w:val="344"/>
          <w:jc w:val="center"/>
        </w:trPr>
        <w:tc>
          <w:tcPr>
            <w:tcW w:w="10698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AC08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7B1CC7" w:rsidRPr="00AC0885" w:rsidTr="00AC0885">
        <w:trPr>
          <w:trHeight w:val="344"/>
          <w:jc w:val="center"/>
        </w:trPr>
        <w:tc>
          <w:tcPr>
            <w:tcW w:w="4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02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AC0885">
        <w:trPr>
          <w:trHeight w:val="344"/>
          <w:jc w:val="center"/>
        </w:trPr>
        <w:tc>
          <w:tcPr>
            <w:tcW w:w="4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77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02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.2026г.</w:t>
            </w: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8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7B1CC7" w:rsidRPr="00AC0885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7B1CC7" w:rsidRPr="00AC0885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7B1CC7" w:rsidRPr="00AC0885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B1CC7" w:rsidRPr="00AC0885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B1CC7" w:rsidRPr="00AC0885" w:rsidRDefault="00E87693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7B1CC7" w:rsidRPr="00AC0885" w:rsidRDefault="00E87693" w:rsidP="007B1CC7">
            <w:pPr>
              <w:rPr>
                <w:rFonts w:ascii="GHEA Grapalat" w:hAnsi="GHEA Grapalat"/>
                <w:sz w:val="16"/>
                <w:szCs w:val="16"/>
              </w:rPr>
            </w:pPr>
            <w:r w:rsidRPr="00E8769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«Вертикал»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Calibri"/>
                <w:b/>
                <w:sz w:val="16"/>
                <w:szCs w:val="16"/>
              </w:rPr>
              <w:t>AQ-GHTsDzB-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26/31</w:t>
            </w:r>
            <w:r w:rsidR="00E87693">
              <w:rPr>
                <w:rFonts w:ascii="GHEA Grapalat" w:hAnsi="GHEA Grapalat" w:cs="Calibri"/>
                <w:b/>
                <w:sz w:val="16"/>
                <w:szCs w:val="16"/>
              </w:rPr>
              <w:t>-1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02</w:t>
            </w:r>
            <w:r w:rsidRPr="00AC0885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7</w:t>
            </w:r>
            <w:r w:rsidRPr="00AC0885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Cambria Math" w:hAnsi="Cambria Math" w:cs="Calibri"/>
                <w:b/>
                <w:sz w:val="16"/>
                <w:szCs w:val="16"/>
                <w:lang w:val="hy-AM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2503000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7B1CC7" w:rsidRPr="007B1CC7" w:rsidRDefault="007B1CC7" w:rsidP="007B1CC7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sz w:val="16"/>
                <w:szCs w:val="16"/>
                <w:lang w:val="hy-AM"/>
              </w:rPr>
              <w:t>2503000</w:t>
            </w:r>
          </w:p>
        </w:tc>
      </w:tr>
      <w:tr w:rsidR="007B1CC7" w:rsidRPr="00AC0885" w:rsidTr="00C86BAB">
        <w:trPr>
          <w:trHeight w:val="150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7B1CC7" w:rsidRPr="00AC0885" w:rsidTr="00AC0885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E87693" w:rsidRPr="00AC0885" w:rsidTr="00AC0885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2" w:name="_GoBack" w:colFirst="4" w:colLast="4"/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rPr>
                <w:rFonts w:ascii="GHEA Grapalat" w:hAnsi="GHEA Grapalat"/>
                <w:sz w:val="16"/>
                <w:szCs w:val="16"/>
              </w:rPr>
            </w:pPr>
            <w:r w:rsidRPr="00E87693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«Вертикал»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E87693" w:rsidRDefault="00E87693" w:rsidP="00E87693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E87693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РА</w:t>
            </w: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E87693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Ширак</w:t>
            </w: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E87693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село</w:t>
            </w: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E87693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Лусагбюр</w:t>
            </w: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E87693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ул</w:t>
            </w: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. 3, 14 </w:t>
            </w:r>
            <w:r w:rsidRPr="00E87693">
              <w:rPr>
                <w:rFonts w:ascii="GHEA Grapalat" w:hAnsi="GHEA Grapalat" w:hint="eastAsia"/>
                <w:color w:val="auto"/>
                <w:sz w:val="16"/>
                <w:szCs w:val="16"/>
                <w:lang w:val="hy-AM"/>
              </w:rPr>
              <w:t>дом</w:t>
            </w: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</w:p>
          <w:p w:rsidR="00E87693" w:rsidRPr="00E87693" w:rsidRDefault="00E87693" w:rsidP="00E87693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E87693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E87693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E87693">
              <w:rPr>
                <w:rFonts w:ascii="Cambria Math" w:hAnsi="Cambria Math" w:cs="Cambria Math"/>
                <w:color w:val="auto"/>
                <w:sz w:val="16"/>
                <w:szCs w:val="16"/>
              </w:rPr>
              <w:t xml:space="preserve"> </w:t>
            </w: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099165858</w:t>
            </w:r>
          </w:p>
        </w:tc>
        <w:tc>
          <w:tcPr>
            <w:tcW w:w="24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E87693" w:rsidRDefault="00E87693" w:rsidP="00E87693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E87693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vertikale.llc@gmail.com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BE7114" w:rsidRDefault="00E87693" w:rsidP="00E87693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220063335503000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BE7114" w:rsidRDefault="00E87693" w:rsidP="00E87693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01065215</w:t>
            </w:r>
          </w:p>
        </w:tc>
      </w:tr>
      <w:bookmarkEnd w:id="2"/>
      <w:tr w:rsidR="00E87693" w:rsidRPr="00AC0885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87693" w:rsidRPr="00AC0885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C0885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E87693" w:rsidRPr="00AC0885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475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AC0885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AC0885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E87693" w:rsidRPr="00AC0885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E87693" w:rsidRPr="00AC0885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288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E87693" w:rsidRPr="00AC0885" w:rsidRDefault="00E87693" w:rsidP="00E8769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87693" w:rsidRPr="00AC0885" w:rsidTr="00C86BAB">
        <w:trPr>
          <w:trHeight w:val="227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E87693" w:rsidRPr="00AC0885" w:rsidRDefault="00E87693" w:rsidP="00E8769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87693" w:rsidRPr="00AC0885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7693" w:rsidRPr="00AC0885" w:rsidRDefault="00E87693" w:rsidP="00E8769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E87693" w:rsidRPr="00AC0885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E87693" w:rsidRPr="00AC0885" w:rsidRDefault="00E87693" w:rsidP="00E876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1"/>
            <w:shd w:val="clear" w:color="auto" w:fill="auto"/>
            <w:vAlign w:val="center"/>
          </w:tcPr>
          <w:p w:rsidR="00E87693" w:rsidRPr="00AC0885" w:rsidRDefault="00E87693" w:rsidP="00E8769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AC0885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6"/>
            <w:shd w:val="clear" w:color="auto" w:fill="auto"/>
            <w:vAlign w:val="center"/>
          </w:tcPr>
          <w:p w:rsidR="00E87693" w:rsidRPr="00AC0885" w:rsidRDefault="00E87693" w:rsidP="00E87693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AC0885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AC0885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AC0885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AC0885">
        <w:rPr>
          <w:rFonts w:ascii="GHEA Grapalat" w:hAnsi="GHEA Grapalat"/>
          <w:sz w:val="16"/>
          <w:szCs w:val="16"/>
        </w:rPr>
        <w:t>Заказчик:</w:t>
      </w:r>
      <w:r w:rsidR="00552684" w:rsidRPr="00AC0885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AC0885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AC0885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AC0885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AC0885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AC0885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6BC" w:rsidRDefault="007D06BC">
      <w:r>
        <w:separator/>
      </w:r>
    </w:p>
  </w:endnote>
  <w:endnote w:type="continuationSeparator" w:id="0">
    <w:p w:rsidR="007D06BC" w:rsidRDefault="007D0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8769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6BC" w:rsidRDefault="007D06BC">
      <w:r>
        <w:separator/>
      </w:r>
    </w:p>
  </w:footnote>
  <w:footnote w:type="continuationSeparator" w:id="0">
    <w:p w:rsidR="007D06BC" w:rsidRDefault="007D0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472D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A6C04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A6476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1CC7"/>
    <w:rsid w:val="007B4C0F"/>
    <w:rsid w:val="007B5608"/>
    <w:rsid w:val="007B6C31"/>
    <w:rsid w:val="007C3B03"/>
    <w:rsid w:val="007C7163"/>
    <w:rsid w:val="007D06BC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41424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2A3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88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87693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85A9CF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9502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502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3AA20-7E72-4AA7-80EA-18E872A0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167</cp:revision>
  <cp:lastPrinted>2015-07-14T07:47:00Z</cp:lastPrinted>
  <dcterms:created xsi:type="dcterms:W3CDTF">2018-08-09T07:28:00Z</dcterms:created>
  <dcterms:modified xsi:type="dcterms:W3CDTF">2026-07-03T13:42:00Z</dcterms:modified>
</cp:coreProperties>
</file>